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35CDC" w14:textId="5654CE7D" w:rsidR="00B770F1" w:rsidRDefault="00112B62" w:rsidP="00A8199E">
      <w:pPr>
        <w:spacing w:after="23"/>
        <w:ind w:left="54" w:right="11" w:hanging="10"/>
        <w:jc w:val="center"/>
        <w:rPr>
          <w:rFonts w:asciiTheme="minorHAnsi" w:hAnsiTheme="minorHAnsi" w:cstheme="minorHAnsi"/>
          <w:b/>
        </w:rPr>
      </w:pPr>
      <w:r>
        <w:rPr>
          <w:rFonts w:cstheme="minorHAnsi"/>
          <w:b/>
        </w:rPr>
        <w:t>RADA NAUKOWA DYSCYPLINY</w:t>
      </w:r>
    </w:p>
    <w:p w14:paraId="5F3E4268" w14:textId="77777777" w:rsidR="00B770F1" w:rsidRDefault="00112B62" w:rsidP="00A8199E">
      <w:pPr>
        <w:spacing w:after="23"/>
        <w:ind w:left="54" w:right="11" w:hanging="10"/>
        <w:jc w:val="center"/>
        <w:rPr>
          <w:rFonts w:asciiTheme="minorHAnsi" w:hAnsiTheme="minorHAnsi" w:cstheme="minorHAnsi"/>
        </w:rPr>
      </w:pPr>
      <w:r>
        <w:rPr>
          <w:rFonts w:cstheme="minorHAnsi"/>
          <w:b/>
        </w:rPr>
        <w:t>INFORMATYKA TECHNICZNA I TELEKOMUNIKACJA</w:t>
      </w:r>
      <w:r>
        <w:rPr>
          <w:rFonts w:cstheme="minorHAnsi"/>
        </w:rPr>
        <w:t xml:space="preserve"> </w:t>
      </w:r>
      <w:r>
        <w:rPr>
          <w:rFonts w:cstheme="minorHAnsi"/>
          <w:b/>
        </w:rPr>
        <w:t>POLITECHNIKI WARSZAWSKIEJ</w:t>
      </w:r>
    </w:p>
    <w:p w14:paraId="6440A681" w14:textId="3A232042" w:rsidR="00A8199E" w:rsidRDefault="00A8199E" w:rsidP="00A8199E">
      <w:pPr>
        <w:spacing w:after="9"/>
        <w:ind w:left="52" w:right="1" w:hanging="10"/>
        <w:jc w:val="center"/>
        <w:rPr>
          <w:rFonts w:cstheme="minorHAnsi"/>
        </w:rPr>
      </w:pPr>
      <w:r>
        <w:rPr>
          <w:rFonts w:cstheme="minorHAnsi"/>
        </w:rPr>
        <w:t>zaprasza na</w:t>
      </w:r>
    </w:p>
    <w:p w14:paraId="29D6A734" w14:textId="75EE03F1" w:rsidR="00B770F1" w:rsidRDefault="00112B62" w:rsidP="00A8199E">
      <w:pPr>
        <w:spacing w:after="9"/>
        <w:ind w:left="52" w:right="1" w:hanging="10"/>
        <w:jc w:val="center"/>
        <w:rPr>
          <w:rFonts w:cstheme="minorHAnsi"/>
        </w:rPr>
      </w:pPr>
      <w:r>
        <w:rPr>
          <w:rFonts w:cstheme="minorHAnsi"/>
        </w:rPr>
        <w:t xml:space="preserve"> OBRONĘ ROZPRAWY DOKTORSKIEJ</w:t>
      </w:r>
    </w:p>
    <w:p w14:paraId="343B7670" w14:textId="68E87E59" w:rsidR="00F23116" w:rsidRPr="00C04481" w:rsidRDefault="008818B7" w:rsidP="00A8199E">
      <w:pPr>
        <w:spacing w:after="23"/>
        <w:ind w:left="54" w:hanging="1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m</w:t>
      </w:r>
      <w:r w:rsidR="00112B62" w:rsidRPr="00DE1787">
        <w:rPr>
          <w:rFonts w:cstheme="minorHAnsi"/>
          <w:b/>
          <w:sz w:val="24"/>
          <w:szCs w:val="24"/>
        </w:rPr>
        <w:t>gr</w:t>
      </w:r>
      <w:r>
        <w:rPr>
          <w:rFonts w:cstheme="minorHAnsi"/>
          <w:b/>
          <w:sz w:val="24"/>
          <w:szCs w:val="24"/>
        </w:rPr>
        <w:t>.</w:t>
      </w:r>
      <w:r w:rsidR="00944343">
        <w:rPr>
          <w:rFonts w:cstheme="minorHAnsi"/>
          <w:b/>
          <w:sz w:val="24"/>
          <w:szCs w:val="24"/>
        </w:rPr>
        <w:t xml:space="preserve"> </w:t>
      </w:r>
      <w:r w:rsidR="00112B62" w:rsidRPr="00DE1787">
        <w:rPr>
          <w:rFonts w:cstheme="minorHAnsi"/>
          <w:b/>
          <w:sz w:val="24"/>
          <w:szCs w:val="24"/>
        </w:rPr>
        <w:t xml:space="preserve"> inż. </w:t>
      </w:r>
      <w:r w:rsidR="0018290B">
        <w:rPr>
          <w:rFonts w:cstheme="minorHAnsi"/>
          <w:b/>
          <w:sz w:val="24"/>
          <w:szCs w:val="24"/>
        </w:rPr>
        <w:t>Mar</w:t>
      </w:r>
      <w:r>
        <w:rPr>
          <w:rFonts w:cstheme="minorHAnsi"/>
          <w:b/>
          <w:sz w:val="24"/>
          <w:szCs w:val="24"/>
        </w:rPr>
        <w:t>ka Ciesielskiego</w:t>
      </w:r>
      <w:r w:rsidR="0018290B">
        <w:rPr>
          <w:rFonts w:cstheme="minorHAnsi"/>
          <w:b/>
          <w:sz w:val="24"/>
          <w:szCs w:val="24"/>
        </w:rPr>
        <w:t xml:space="preserve"> </w:t>
      </w:r>
    </w:p>
    <w:p w14:paraId="69D538A5" w14:textId="4F1B28D4" w:rsidR="00B770F1" w:rsidRDefault="00112B62" w:rsidP="00A8199E">
      <w:pPr>
        <w:spacing w:after="0" w:line="324" w:lineRule="auto"/>
        <w:jc w:val="center"/>
      </w:pPr>
      <w:r>
        <w:rPr>
          <w:rFonts w:cstheme="minorHAnsi"/>
        </w:rPr>
        <w:t xml:space="preserve">która odbędzie się w dniu </w:t>
      </w:r>
      <w:r w:rsidR="002A2165">
        <w:rPr>
          <w:rFonts w:cstheme="minorHAnsi"/>
          <w:b/>
          <w:bCs/>
        </w:rPr>
        <w:t xml:space="preserve"> </w:t>
      </w:r>
      <w:r w:rsidR="007864A8">
        <w:rPr>
          <w:rFonts w:cstheme="minorHAnsi"/>
          <w:b/>
          <w:bCs/>
        </w:rPr>
        <w:t>21 kwietnia</w:t>
      </w:r>
      <w:r w:rsidR="00496086">
        <w:rPr>
          <w:rFonts w:cstheme="minorHAnsi"/>
          <w:b/>
          <w:bCs/>
        </w:rPr>
        <w:t xml:space="preserve"> </w:t>
      </w:r>
      <w:r w:rsidRPr="009A79C5">
        <w:rPr>
          <w:rFonts w:cstheme="minorHAnsi"/>
          <w:b/>
          <w:bCs/>
        </w:rPr>
        <w:t>202</w:t>
      </w:r>
      <w:r w:rsidR="0018290B">
        <w:rPr>
          <w:rFonts w:cstheme="minorHAnsi"/>
          <w:b/>
          <w:bCs/>
        </w:rPr>
        <w:t>6</w:t>
      </w:r>
      <w:r w:rsidRPr="009A79C5">
        <w:rPr>
          <w:rFonts w:cstheme="minorHAnsi"/>
          <w:b/>
          <w:bCs/>
        </w:rPr>
        <w:t xml:space="preserve"> roku</w:t>
      </w:r>
      <w:r w:rsidR="00461AF1">
        <w:rPr>
          <w:rFonts w:cstheme="minorHAnsi"/>
          <w:b/>
          <w:bCs/>
        </w:rPr>
        <w:t>,</w:t>
      </w:r>
      <w:r w:rsidRPr="00461AF1">
        <w:rPr>
          <w:rFonts w:cstheme="minorHAnsi"/>
        </w:rPr>
        <w:t xml:space="preserve"> o godzinie</w:t>
      </w:r>
      <w:r w:rsidR="00DF0983">
        <w:rPr>
          <w:rFonts w:cstheme="minorHAnsi"/>
        </w:rPr>
        <w:t xml:space="preserve"> </w:t>
      </w:r>
      <w:r w:rsidR="007864A8" w:rsidRPr="007864A8">
        <w:rPr>
          <w:rFonts w:cstheme="minorHAnsi"/>
          <w:b/>
          <w:bCs/>
        </w:rPr>
        <w:t>11</w:t>
      </w:r>
      <w:r w:rsidR="001E4815" w:rsidRPr="007864A8">
        <w:rPr>
          <w:rFonts w:cstheme="minorHAnsi"/>
          <w:b/>
          <w:bCs/>
        </w:rPr>
        <w:t>:</w:t>
      </w:r>
      <w:r w:rsidR="007864A8" w:rsidRPr="007864A8">
        <w:rPr>
          <w:rFonts w:cstheme="minorHAnsi"/>
          <w:b/>
          <w:bCs/>
        </w:rPr>
        <w:t>15</w:t>
      </w:r>
    </w:p>
    <w:p w14:paraId="33EAF49F" w14:textId="65A947EF" w:rsidR="00B770F1" w:rsidRPr="004E0DC3" w:rsidRDefault="00112B62" w:rsidP="00A8199E">
      <w:pPr>
        <w:spacing w:after="61"/>
        <w:ind w:left="52" w:hanging="10"/>
        <w:jc w:val="center"/>
        <w:rPr>
          <w:rFonts w:asciiTheme="minorHAnsi" w:hAnsiTheme="minorHAnsi" w:cstheme="minorHAnsi"/>
        </w:rPr>
      </w:pPr>
      <w:r w:rsidRPr="004E0DC3">
        <w:rPr>
          <w:rFonts w:cstheme="minorHAnsi"/>
        </w:rPr>
        <w:t>Temat rozprawy:</w:t>
      </w:r>
    </w:p>
    <w:p w14:paraId="57B75A11" w14:textId="364E4EDF" w:rsidR="00B770F1" w:rsidRPr="00122ED7" w:rsidRDefault="00A36097" w:rsidP="002F6911">
      <w:pPr>
        <w:pStyle w:val="NormalnyWeb"/>
        <w:spacing w:beforeAutospacing="0" w:after="0" w:afterAutospacing="0"/>
        <w:jc w:val="center"/>
        <w:rPr>
          <w:rFonts w:asciiTheme="minorHAnsi" w:hAnsiTheme="minorHAnsi" w:cstheme="minorHAnsi"/>
          <w:color w:val="auto"/>
        </w:rPr>
      </w:pPr>
      <w:r w:rsidRPr="00122ED7">
        <w:rPr>
          <w:rFonts w:asciiTheme="minorHAnsi" w:hAnsiTheme="minorHAnsi" w:cstheme="minorHAnsi"/>
          <w:bCs/>
          <w:iCs/>
          <w:color w:val="auto"/>
          <w:sz w:val="22"/>
          <w:szCs w:val="22"/>
        </w:rPr>
        <w:t>,,</w:t>
      </w:r>
      <w:r w:rsidRPr="0058177E">
        <w:rPr>
          <w:rFonts w:asciiTheme="minorHAnsi" w:hAnsiTheme="minorHAnsi" w:cstheme="minorHAnsi"/>
          <w:i/>
          <w:iCs/>
          <w:color w:val="000000"/>
          <w:kern w:val="24"/>
          <w:sz w:val="22"/>
          <w:szCs w:val="22"/>
        </w:rPr>
        <w:t>Wielopasmowy system radiolokacji pasywnej</w:t>
      </w:r>
      <w:r w:rsidRPr="00122ED7">
        <w:rPr>
          <w:rFonts w:asciiTheme="minorHAnsi" w:hAnsiTheme="minorHAnsi" w:cstheme="minorHAnsi"/>
          <w:color w:val="000000"/>
          <w:kern w:val="24"/>
        </w:rPr>
        <w:t>”</w:t>
      </w:r>
    </w:p>
    <w:p w14:paraId="3DE571D5" w14:textId="77777777" w:rsidR="008818B7" w:rsidRPr="008818B7" w:rsidRDefault="008818B7" w:rsidP="008818B7">
      <w:pPr>
        <w:pStyle w:val="NormalnyWeb"/>
        <w:spacing w:before="120" w:beforeAutospacing="0" w:after="120" w:afterAutospacing="0"/>
        <w:rPr>
          <w:rFonts w:asciiTheme="minorHAnsi" w:hAnsiTheme="minorHAnsi" w:cstheme="minorHAnsi"/>
          <w:sz w:val="22"/>
          <w:szCs w:val="22"/>
        </w:rPr>
      </w:pPr>
    </w:p>
    <w:p w14:paraId="30072401" w14:textId="6ACC6256" w:rsidR="00B770F1" w:rsidRDefault="00112B62" w:rsidP="008818B7">
      <w:pPr>
        <w:pStyle w:val="NormalnyWeb"/>
        <w:spacing w:before="120" w:beforeAutospacing="0" w:after="120" w:afterAutospacing="0"/>
        <w:rPr>
          <w:rFonts w:asciiTheme="minorHAnsi" w:hAnsiTheme="minorHAnsi" w:cstheme="minorHAnsi"/>
          <w:sz w:val="22"/>
          <w:szCs w:val="22"/>
        </w:rPr>
      </w:pPr>
      <w:r w:rsidRPr="007864A8">
        <w:rPr>
          <w:rFonts w:asciiTheme="minorHAnsi" w:hAnsiTheme="minorHAnsi" w:cstheme="minorHAnsi"/>
          <w:sz w:val="22"/>
          <w:szCs w:val="22"/>
        </w:rPr>
        <w:t>Promotor:</w:t>
      </w:r>
      <w:r w:rsidR="0012084B" w:rsidRPr="007864A8">
        <w:rPr>
          <w:rFonts w:asciiTheme="minorHAnsi" w:hAnsiTheme="minorHAnsi" w:cstheme="minorHAnsi"/>
          <w:sz w:val="22"/>
          <w:szCs w:val="22"/>
        </w:rPr>
        <w:tab/>
      </w:r>
      <w:r w:rsidR="00972C8C" w:rsidRPr="007864A8">
        <w:rPr>
          <w:rFonts w:asciiTheme="minorHAnsi" w:hAnsiTheme="minorHAnsi" w:cstheme="minorHAnsi"/>
          <w:sz w:val="22"/>
          <w:szCs w:val="22"/>
        </w:rPr>
        <w:t xml:space="preserve">prof. </w:t>
      </w:r>
      <w:r w:rsidRPr="007864A8">
        <w:rPr>
          <w:rFonts w:asciiTheme="minorHAnsi" w:hAnsiTheme="minorHAnsi" w:cs="Arial"/>
          <w:sz w:val="22"/>
          <w:szCs w:val="22"/>
        </w:rPr>
        <w:t>dr hab. inż.</w:t>
      </w:r>
      <w:r w:rsidR="002A2165" w:rsidRPr="007864A8">
        <w:rPr>
          <w:rFonts w:asciiTheme="minorHAnsi" w:hAnsiTheme="minorHAnsi" w:cs="Arial"/>
          <w:sz w:val="22"/>
          <w:szCs w:val="22"/>
        </w:rPr>
        <w:t xml:space="preserve"> </w:t>
      </w:r>
      <w:r w:rsidR="00A36097">
        <w:rPr>
          <w:rFonts w:asciiTheme="minorHAnsi" w:hAnsiTheme="minorHAnsi" w:cs="Arial"/>
          <w:sz w:val="22"/>
          <w:szCs w:val="22"/>
        </w:rPr>
        <w:t>M</w:t>
      </w:r>
      <w:r w:rsidR="00B81F49">
        <w:rPr>
          <w:rFonts w:asciiTheme="minorHAnsi" w:hAnsiTheme="minorHAnsi" w:cs="Arial"/>
          <w:sz w:val="22"/>
          <w:szCs w:val="22"/>
        </w:rPr>
        <w:t>a</w:t>
      </w:r>
      <w:r w:rsidR="00A36097">
        <w:rPr>
          <w:rFonts w:asciiTheme="minorHAnsi" w:hAnsiTheme="minorHAnsi" w:cs="Arial"/>
          <w:sz w:val="22"/>
          <w:szCs w:val="22"/>
        </w:rPr>
        <w:t>teusz Malanowski</w:t>
      </w:r>
      <w:r w:rsidR="0018290B">
        <w:rPr>
          <w:rFonts w:asciiTheme="minorHAnsi" w:hAnsiTheme="minorHAnsi" w:cs="Arial"/>
          <w:sz w:val="22"/>
          <w:szCs w:val="22"/>
        </w:rPr>
        <w:t xml:space="preserve"> </w:t>
      </w:r>
      <w:r w:rsidR="008D37E3">
        <w:rPr>
          <w:rFonts w:asciiTheme="minorHAnsi" w:hAnsiTheme="minorHAnsi" w:cs="Arial"/>
          <w:sz w:val="22"/>
          <w:szCs w:val="22"/>
        </w:rPr>
        <w:t xml:space="preserve"> </w:t>
      </w:r>
      <w:r w:rsidR="00072D58" w:rsidRPr="001A1E5B">
        <w:rPr>
          <w:rFonts w:asciiTheme="minorHAnsi" w:hAnsiTheme="minorHAnsi" w:cs="Arial"/>
          <w:sz w:val="22"/>
          <w:szCs w:val="22"/>
        </w:rPr>
        <w:t>–</w:t>
      </w:r>
      <w:r w:rsidRPr="001A1E5B">
        <w:rPr>
          <w:rFonts w:asciiTheme="minorHAnsi" w:hAnsiTheme="minorHAnsi" w:cs="Arial"/>
          <w:sz w:val="22"/>
          <w:szCs w:val="22"/>
        </w:rPr>
        <w:t xml:space="preserve"> Politechnika Warszawska</w:t>
      </w:r>
      <w:r w:rsidRPr="001A1E5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CFD0E6F" w14:textId="41D0C195" w:rsidR="00B770F1" w:rsidRPr="001A1E5B" w:rsidRDefault="00112B62" w:rsidP="008818B7">
      <w:pPr>
        <w:pStyle w:val="NormalnyWeb"/>
        <w:spacing w:before="120" w:beforeAutospacing="0" w:after="120" w:afterAutospacing="0"/>
        <w:rPr>
          <w:rFonts w:asciiTheme="minorHAnsi" w:hAnsiTheme="minorHAnsi" w:cstheme="minorHAnsi"/>
          <w:sz w:val="22"/>
          <w:szCs w:val="22"/>
        </w:rPr>
      </w:pPr>
      <w:r w:rsidRPr="001A1E5B">
        <w:rPr>
          <w:rFonts w:asciiTheme="minorHAnsi" w:hAnsiTheme="minorHAnsi" w:cstheme="minorHAnsi"/>
          <w:sz w:val="22"/>
          <w:szCs w:val="22"/>
        </w:rPr>
        <w:t>Recenzenci:</w:t>
      </w:r>
      <w:r w:rsidR="0012084B" w:rsidRPr="001A1E5B">
        <w:rPr>
          <w:rFonts w:asciiTheme="minorHAnsi" w:hAnsiTheme="minorHAnsi" w:cstheme="minorHAnsi"/>
          <w:sz w:val="22"/>
          <w:szCs w:val="22"/>
        </w:rPr>
        <w:tab/>
      </w:r>
      <w:r w:rsidR="00DD3F71" w:rsidRPr="001A1E5B">
        <w:rPr>
          <w:rFonts w:asciiTheme="minorHAnsi" w:hAnsiTheme="minorHAnsi" w:cstheme="minorHAnsi"/>
          <w:sz w:val="22"/>
          <w:szCs w:val="22"/>
        </w:rPr>
        <w:t>dr hab. inż.</w:t>
      </w:r>
      <w:r w:rsidR="008D37E3">
        <w:rPr>
          <w:rFonts w:asciiTheme="minorHAnsi" w:hAnsiTheme="minorHAnsi" w:cstheme="minorHAnsi"/>
          <w:sz w:val="22"/>
          <w:szCs w:val="22"/>
        </w:rPr>
        <w:t xml:space="preserve"> </w:t>
      </w:r>
      <w:r w:rsidR="00A36097">
        <w:rPr>
          <w:rFonts w:asciiTheme="minorHAnsi" w:hAnsiTheme="minorHAnsi" w:cstheme="minorHAnsi"/>
          <w:sz w:val="22"/>
          <w:szCs w:val="22"/>
        </w:rPr>
        <w:t xml:space="preserve">Janusz Dudczyk, prof. uczelni </w:t>
      </w:r>
      <w:r w:rsidR="00B81F49">
        <w:rPr>
          <w:rFonts w:asciiTheme="minorHAnsi" w:hAnsiTheme="minorHAnsi" w:cstheme="minorHAnsi"/>
          <w:sz w:val="22"/>
          <w:szCs w:val="22"/>
        </w:rPr>
        <w:t xml:space="preserve">– </w:t>
      </w:r>
      <w:r w:rsidR="00A36097">
        <w:rPr>
          <w:rFonts w:asciiTheme="minorHAnsi" w:hAnsiTheme="minorHAnsi" w:cstheme="minorHAnsi"/>
          <w:sz w:val="22"/>
          <w:szCs w:val="22"/>
        </w:rPr>
        <w:t>Wojskowa Akademia Techniczna w Warszawie</w:t>
      </w:r>
      <w:r w:rsidR="008D10A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31F8A86" w14:textId="19846722" w:rsidR="00B770F1" w:rsidRDefault="00DD3F71" w:rsidP="008818B7">
      <w:pPr>
        <w:pStyle w:val="NormalnyWeb"/>
        <w:spacing w:before="120" w:beforeAutospacing="0" w:after="120" w:afterAutospacing="0"/>
        <w:ind w:left="708" w:firstLine="708"/>
        <w:rPr>
          <w:rFonts w:asciiTheme="minorHAnsi" w:hAnsiTheme="minorHAnsi" w:cstheme="minorHAnsi"/>
          <w:sz w:val="22"/>
          <w:szCs w:val="22"/>
        </w:rPr>
      </w:pPr>
      <w:r w:rsidRPr="001A1E5B">
        <w:rPr>
          <w:rFonts w:asciiTheme="minorHAnsi" w:hAnsiTheme="minorHAnsi" w:cstheme="minorHAnsi"/>
          <w:sz w:val="22"/>
          <w:szCs w:val="22"/>
        </w:rPr>
        <w:t xml:space="preserve">dr hab. </w:t>
      </w:r>
      <w:r w:rsidR="00E423CB" w:rsidRPr="001A1E5B">
        <w:rPr>
          <w:rFonts w:asciiTheme="minorHAnsi" w:hAnsiTheme="minorHAnsi" w:cstheme="minorHAnsi"/>
          <w:sz w:val="22"/>
          <w:szCs w:val="22"/>
        </w:rPr>
        <w:t>i</w:t>
      </w:r>
      <w:r w:rsidRPr="001A1E5B">
        <w:rPr>
          <w:rFonts w:asciiTheme="minorHAnsi" w:hAnsiTheme="minorHAnsi" w:cstheme="minorHAnsi"/>
          <w:sz w:val="22"/>
          <w:szCs w:val="22"/>
        </w:rPr>
        <w:t>nż.</w:t>
      </w:r>
      <w:r w:rsidR="002A2165">
        <w:rPr>
          <w:rFonts w:asciiTheme="minorHAnsi" w:hAnsiTheme="minorHAnsi" w:cstheme="minorHAnsi"/>
          <w:sz w:val="22"/>
          <w:szCs w:val="22"/>
        </w:rPr>
        <w:t xml:space="preserve"> </w:t>
      </w:r>
      <w:r w:rsidR="00A36097">
        <w:rPr>
          <w:rFonts w:asciiTheme="minorHAnsi" w:hAnsiTheme="minorHAnsi" w:cstheme="minorHAnsi"/>
          <w:sz w:val="22"/>
          <w:szCs w:val="22"/>
        </w:rPr>
        <w:t>Łukasz Januszkiewicz</w:t>
      </w:r>
      <w:r w:rsidR="00355A9C">
        <w:rPr>
          <w:rFonts w:asciiTheme="minorHAnsi" w:hAnsiTheme="minorHAnsi" w:cstheme="minorHAnsi"/>
          <w:sz w:val="22"/>
          <w:szCs w:val="22"/>
        </w:rPr>
        <w:t>, prof. uczelni</w:t>
      </w:r>
      <w:r w:rsidRPr="001A1E5B">
        <w:rPr>
          <w:rFonts w:asciiTheme="minorHAnsi" w:hAnsiTheme="minorHAnsi" w:cstheme="minorHAnsi"/>
          <w:sz w:val="22"/>
          <w:szCs w:val="22"/>
        </w:rPr>
        <w:t xml:space="preserve">– </w:t>
      </w:r>
      <w:r w:rsidR="00972C8C">
        <w:rPr>
          <w:rFonts w:asciiTheme="minorHAnsi" w:hAnsiTheme="minorHAnsi" w:cstheme="minorHAnsi"/>
          <w:sz w:val="22"/>
          <w:szCs w:val="22"/>
        </w:rPr>
        <w:t>Polit</w:t>
      </w:r>
      <w:r w:rsidR="00355A9C">
        <w:rPr>
          <w:rFonts w:asciiTheme="minorHAnsi" w:hAnsiTheme="minorHAnsi" w:cstheme="minorHAnsi"/>
          <w:sz w:val="22"/>
          <w:szCs w:val="22"/>
        </w:rPr>
        <w:t>echnika Łódzka</w:t>
      </w:r>
    </w:p>
    <w:p w14:paraId="5E25D00A" w14:textId="268558CF" w:rsidR="002A2165" w:rsidRPr="001A1E5B" w:rsidRDefault="002A2165" w:rsidP="008818B7">
      <w:pPr>
        <w:pStyle w:val="NormalnyWeb"/>
        <w:spacing w:before="120" w:beforeAutospacing="0" w:after="120" w:afterAutospacing="0"/>
        <w:ind w:left="708"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dr hab. inż.</w:t>
      </w:r>
      <w:r w:rsidR="00972C8C">
        <w:rPr>
          <w:rFonts w:asciiTheme="minorHAnsi" w:hAnsiTheme="minorHAnsi" w:cstheme="minorHAnsi"/>
          <w:sz w:val="22"/>
          <w:szCs w:val="22"/>
        </w:rPr>
        <w:t xml:space="preserve"> </w:t>
      </w:r>
      <w:r w:rsidR="009B3257">
        <w:rPr>
          <w:rFonts w:asciiTheme="minorHAnsi" w:hAnsiTheme="minorHAnsi" w:cstheme="minorHAnsi"/>
          <w:sz w:val="22"/>
          <w:szCs w:val="22"/>
        </w:rPr>
        <w:t>Bogusław Szlachetko</w:t>
      </w:r>
      <w:r w:rsidR="00355A9C">
        <w:rPr>
          <w:rFonts w:asciiTheme="minorHAnsi" w:hAnsiTheme="minorHAnsi" w:cstheme="minorHAnsi"/>
          <w:sz w:val="22"/>
          <w:szCs w:val="22"/>
        </w:rPr>
        <w:t xml:space="preserve">, prof. uczelni </w:t>
      </w:r>
      <w:r w:rsidR="00972C8C">
        <w:rPr>
          <w:rFonts w:asciiTheme="minorHAnsi" w:hAnsiTheme="minorHAnsi" w:cstheme="minorHAnsi"/>
          <w:sz w:val="22"/>
          <w:szCs w:val="22"/>
        </w:rPr>
        <w:t xml:space="preserve">– </w:t>
      </w:r>
      <w:r w:rsidR="009B3257">
        <w:rPr>
          <w:rFonts w:asciiTheme="minorHAnsi" w:hAnsiTheme="minorHAnsi" w:cstheme="minorHAnsi"/>
          <w:sz w:val="22"/>
          <w:szCs w:val="22"/>
        </w:rPr>
        <w:t>Politechnika Wrocławska</w:t>
      </w:r>
    </w:p>
    <w:p w14:paraId="5AD25D31" w14:textId="279DA13C" w:rsidR="00962C83" w:rsidRDefault="00112B62" w:rsidP="00962C83">
      <w:pPr>
        <w:spacing w:beforeAutospacing="1" w:afterAutospacing="1"/>
        <w:rPr>
          <w:rFonts w:eastAsia="Times New Roman" w:cstheme="minorHAnsi"/>
          <w:color w:val="00000A"/>
          <w:sz w:val="20"/>
          <w:szCs w:val="20"/>
        </w:rPr>
      </w:pPr>
      <w:r w:rsidRPr="001A1E5B">
        <w:rPr>
          <w:rFonts w:eastAsia="Times New Roman" w:cstheme="minorHAnsi"/>
          <w:color w:val="00000A"/>
          <w:sz w:val="20"/>
          <w:szCs w:val="20"/>
        </w:rPr>
        <w:t xml:space="preserve">Obrona odbędzie się </w:t>
      </w:r>
      <w:r w:rsidR="003E4F85" w:rsidRPr="00A1799B">
        <w:rPr>
          <w:rFonts w:eastAsia="Times New Roman" w:cstheme="minorHAnsi"/>
          <w:color w:val="00000A"/>
          <w:sz w:val="20"/>
          <w:szCs w:val="20"/>
        </w:rPr>
        <w:t>stacjonarnie</w:t>
      </w:r>
      <w:r w:rsidR="009F2147" w:rsidRPr="003E4F85">
        <w:rPr>
          <w:rFonts w:eastAsia="Times New Roman" w:cstheme="minorHAnsi"/>
          <w:color w:val="00000A"/>
          <w:sz w:val="20"/>
          <w:szCs w:val="20"/>
        </w:rPr>
        <w:t xml:space="preserve"> </w:t>
      </w:r>
      <w:r w:rsidR="00712016" w:rsidRPr="003E4F85">
        <w:rPr>
          <w:rFonts w:eastAsia="Times New Roman" w:cstheme="minorHAnsi"/>
          <w:color w:val="00000A"/>
          <w:sz w:val="20"/>
          <w:szCs w:val="20"/>
        </w:rPr>
        <w:t xml:space="preserve">w </w:t>
      </w:r>
      <w:r w:rsidR="002F6911">
        <w:rPr>
          <w:rFonts w:eastAsia="Times New Roman" w:cstheme="minorHAnsi"/>
          <w:color w:val="00000A"/>
          <w:sz w:val="20"/>
          <w:szCs w:val="20"/>
        </w:rPr>
        <w:t xml:space="preserve">sali </w:t>
      </w:r>
      <w:r w:rsidR="007864A8">
        <w:rPr>
          <w:rFonts w:eastAsia="Times New Roman" w:cstheme="minorHAnsi"/>
          <w:color w:val="00000A"/>
          <w:sz w:val="20"/>
          <w:szCs w:val="20"/>
        </w:rPr>
        <w:t>229</w:t>
      </w:r>
      <w:r w:rsidR="002F6911">
        <w:rPr>
          <w:rFonts w:eastAsia="Times New Roman" w:cstheme="minorHAnsi"/>
          <w:color w:val="00000A"/>
          <w:sz w:val="20"/>
          <w:szCs w:val="20"/>
        </w:rPr>
        <w:t xml:space="preserve"> </w:t>
      </w:r>
      <w:r w:rsidR="00BE593C">
        <w:rPr>
          <w:rFonts w:eastAsia="Times New Roman" w:cstheme="minorHAnsi"/>
          <w:color w:val="00000A"/>
          <w:sz w:val="20"/>
          <w:szCs w:val="20"/>
        </w:rPr>
        <w:t xml:space="preserve">Wydziału </w:t>
      </w:r>
      <w:r w:rsidR="002F6911">
        <w:rPr>
          <w:rFonts w:eastAsia="Times New Roman" w:cstheme="minorHAnsi"/>
          <w:color w:val="00000A"/>
          <w:sz w:val="20"/>
          <w:szCs w:val="20"/>
        </w:rPr>
        <w:t xml:space="preserve">Elektroniki i </w:t>
      </w:r>
      <w:r w:rsidR="00BE593C">
        <w:rPr>
          <w:rFonts w:eastAsia="Times New Roman" w:cstheme="minorHAnsi"/>
          <w:color w:val="00000A"/>
          <w:sz w:val="20"/>
          <w:szCs w:val="20"/>
        </w:rPr>
        <w:t xml:space="preserve">Technik Informacyjnych Politechniki Warszawskiej </w:t>
      </w:r>
      <w:r w:rsidR="002F6911">
        <w:rPr>
          <w:rFonts w:eastAsia="Times New Roman" w:cstheme="minorHAnsi"/>
          <w:color w:val="00000A"/>
          <w:sz w:val="20"/>
          <w:szCs w:val="20"/>
        </w:rPr>
        <w:t>(</w:t>
      </w:r>
      <w:r w:rsidR="008818B7">
        <w:rPr>
          <w:rFonts w:eastAsia="Times New Roman" w:cstheme="minorHAnsi"/>
          <w:color w:val="00000A"/>
          <w:sz w:val="20"/>
          <w:szCs w:val="20"/>
        </w:rPr>
        <w:t>Warszawa,</w:t>
      </w:r>
      <w:r w:rsidR="008818B7" w:rsidRPr="008818B7">
        <w:rPr>
          <w:rFonts w:eastAsia="Times New Roman" w:cstheme="minorHAnsi"/>
          <w:color w:val="00000A"/>
          <w:sz w:val="20"/>
          <w:szCs w:val="20"/>
        </w:rPr>
        <w:t xml:space="preserve"> </w:t>
      </w:r>
      <w:r w:rsidR="008818B7">
        <w:rPr>
          <w:rFonts w:eastAsia="Times New Roman" w:cstheme="minorHAnsi"/>
          <w:color w:val="00000A"/>
          <w:sz w:val="20"/>
          <w:szCs w:val="20"/>
        </w:rPr>
        <w:t>ul. Nowowiejska 15/19</w:t>
      </w:r>
      <w:r w:rsidR="002F6911">
        <w:rPr>
          <w:rFonts w:eastAsia="Times New Roman" w:cstheme="minorHAnsi"/>
          <w:color w:val="00000A"/>
          <w:sz w:val="20"/>
          <w:szCs w:val="20"/>
        </w:rPr>
        <w:t>)</w:t>
      </w:r>
      <w:r w:rsidR="003E4F85">
        <w:rPr>
          <w:rFonts w:eastAsia="Times New Roman" w:cstheme="minorHAnsi"/>
          <w:color w:val="00000A"/>
          <w:sz w:val="20"/>
          <w:szCs w:val="20"/>
        </w:rPr>
        <w:t>.</w:t>
      </w:r>
      <w:r w:rsidRPr="00D15660">
        <w:rPr>
          <w:rFonts w:eastAsia="Times New Roman" w:cstheme="minorHAnsi"/>
          <w:color w:val="00000A"/>
          <w:sz w:val="20"/>
          <w:szCs w:val="20"/>
        </w:rPr>
        <w:t xml:space="preserve"> </w:t>
      </w:r>
      <w:r w:rsidR="008818B7">
        <w:rPr>
          <w:rFonts w:eastAsia="Times New Roman" w:cstheme="minorHAnsi"/>
          <w:color w:val="00000A"/>
          <w:sz w:val="20"/>
          <w:szCs w:val="20"/>
        </w:rPr>
        <w:t>Szczegółowych i</w:t>
      </w:r>
      <w:r w:rsidR="002F6911">
        <w:rPr>
          <w:rFonts w:eastAsia="Times New Roman" w:cstheme="minorHAnsi"/>
          <w:color w:val="00000A"/>
          <w:sz w:val="20"/>
          <w:szCs w:val="20"/>
        </w:rPr>
        <w:t>nformacji udziela</w:t>
      </w:r>
      <w:r>
        <w:rPr>
          <w:rFonts w:eastAsia="Times New Roman" w:cstheme="minorHAnsi"/>
          <w:color w:val="00000A"/>
          <w:sz w:val="20"/>
          <w:szCs w:val="20"/>
        </w:rPr>
        <w:t xml:space="preserve"> sekretarz komisji: </w:t>
      </w:r>
      <w:r w:rsidR="00AA33F9">
        <w:rPr>
          <w:rFonts w:eastAsia="Times New Roman" w:cstheme="minorHAnsi"/>
          <w:color w:val="00000A"/>
          <w:sz w:val="20"/>
          <w:szCs w:val="20"/>
        </w:rPr>
        <w:t>dr hab. inż.</w:t>
      </w:r>
      <w:r w:rsidR="008D37E3">
        <w:rPr>
          <w:rFonts w:eastAsia="Times New Roman" w:cstheme="minorHAnsi"/>
          <w:color w:val="00000A"/>
          <w:sz w:val="20"/>
          <w:szCs w:val="20"/>
        </w:rPr>
        <w:t xml:space="preserve"> </w:t>
      </w:r>
      <w:r w:rsidR="009B3257">
        <w:rPr>
          <w:rFonts w:eastAsia="Times New Roman" w:cstheme="minorHAnsi"/>
          <w:color w:val="00000A"/>
          <w:sz w:val="20"/>
          <w:szCs w:val="20"/>
        </w:rPr>
        <w:t>Kajetana Snopek</w:t>
      </w:r>
      <w:r w:rsidR="00AA33F9">
        <w:rPr>
          <w:rFonts w:eastAsia="Times New Roman" w:cstheme="minorHAnsi"/>
          <w:color w:val="00000A"/>
          <w:sz w:val="20"/>
          <w:szCs w:val="20"/>
        </w:rPr>
        <w:t>,</w:t>
      </w:r>
      <w:r w:rsidR="00F95C09">
        <w:rPr>
          <w:rFonts w:eastAsia="Times New Roman" w:cstheme="minorHAnsi"/>
          <w:color w:val="00000A"/>
          <w:sz w:val="20"/>
          <w:szCs w:val="20"/>
        </w:rPr>
        <w:t xml:space="preserve"> </w:t>
      </w:r>
      <w:r>
        <w:rPr>
          <w:rFonts w:eastAsia="Times New Roman" w:cstheme="minorHAnsi"/>
          <w:color w:val="00000A"/>
          <w:sz w:val="20"/>
          <w:szCs w:val="20"/>
        </w:rPr>
        <w:t>email:</w:t>
      </w:r>
      <w:r w:rsidR="007602A5">
        <w:rPr>
          <w:rFonts w:eastAsia="Times New Roman" w:cstheme="minorHAnsi"/>
          <w:color w:val="00000A"/>
          <w:sz w:val="20"/>
          <w:szCs w:val="20"/>
        </w:rPr>
        <w:t xml:space="preserve"> </w:t>
      </w:r>
      <w:r w:rsidR="009B3257">
        <w:rPr>
          <w:rFonts w:eastAsia="Times New Roman" w:cstheme="minorHAnsi"/>
          <w:color w:val="00000A"/>
          <w:sz w:val="20"/>
          <w:szCs w:val="20"/>
        </w:rPr>
        <w:t>kajetana.snopek</w:t>
      </w:r>
      <w:r w:rsidR="002A2165">
        <w:rPr>
          <w:rFonts w:eastAsia="Times New Roman" w:cstheme="minorHAnsi"/>
          <w:color w:val="00000A"/>
          <w:sz w:val="20"/>
          <w:szCs w:val="20"/>
        </w:rPr>
        <w:t>@pw.edu.pl</w:t>
      </w:r>
      <w:r w:rsidR="001E4815" w:rsidRPr="003E4F85">
        <w:rPr>
          <w:rFonts w:eastAsia="Times New Roman" w:cstheme="minorHAnsi"/>
          <w:color w:val="00000A"/>
          <w:sz w:val="20"/>
          <w:szCs w:val="20"/>
        </w:rPr>
        <w:t>.</w:t>
      </w:r>
    </w:p>
    <w:p w14:paraId="5921C502" w14:textId="2349A1D6" w:rsidR="00962C83" w:rsidRDefault="00112B62" w:rsidP="00962C83">
      <w:pPr>
        <w:spacing w:beforeAutospacing="1" w:afterAutospacing="1"/>
        <w:rPr>
          <w:rFonts w:eastAsia="Times New Roman" w:cstheme="minorHAnsi"/>
          <w:color w:val="00000A"/>
          <w:sz w:val="20"/>
          <w:szCs w:val="20"/>
        </w:rPr>
      </w:pPr>
      <w:r>
        <w:rPr>
          <w:rFonts w:eastAsia="Times New Roman" w:cstheme="minorHAnsi"/>
          <w:sz w:val="18"/>
          <w:szCs w:val="18"/>
        </w:rPr>
        <w:t>Z rozprawą doktorską i recenzjami można zapoznać się w Czytelni Biblioteki Głównej Politechniki Warszawskiej, Warszawa, Plac Politechniki 1.</w:t>
      </w:r>
    </w:p>
    <w:p w14:paraId="7BE8DC2B" w14:textId="6A55943F" w:rsidR="001D12F9" w:rsidRPr="001D12F9" w:rsidRDefault="00112B62" w:rsidP="00962C83">
      <w:pPr>
        <w:spacing w:beforeAutospacing="1" w:afterAutospacing="1"/>
        <w:rPr>
          <w:rFonts w:eastAsia="Times New Roman" w:cstheme="minorHAnsi"/>
          <w:sz w:val="18"/>
          <w:szCs w:val="18"/>
        </w:rPr>
      </w:pPr>
      <w:r>
        <w:rPr>
          <w:rFonts w:eastAsia="Times New Roman" w:cstheme="minorHAnsi"/>
          <w:sz w:val="18"/>
          <w:szCs w:val="18"/>
        </w:rPr>
        <w:t xml:space="preserve">Streszczenie rozprawy doktorskiej i recenzje są zamieszczone na stronie internetowej: </w:t>
      </w:r>
      <w:hyperlink r:id="rId4" w:history="1">
        <w:r w:rsidR="00B7331F" w:rsidRPr="002B65E7">
          <w:rPr>
            <w:rStyle w:val="Hipercze"/>
            <w:rFonts w:eastAsia="Times New Roman" w:cstheme="minorHAnsi"/>
            <w:sz w:val="18"/>
            <w:szCs w:val="18"/>
          </w:rPr>
          <w:t>https://www.bip.pw.edu.pl/Postepowania-w-sprawie-nadania-stopnia-naukowego/Doktoraty/Wszczete-po-30-kwietnia-2019-r/Rada-Naukowa-Dyscypliny-Informatyka-Techniczna-i-Telekomunikacja/mgr-inz.-Marek-Ciesielski</w:t>
        </w:r>
      </w:hyperlink>
      <w:r w:rsidR="00B7331F">
        <w:rPr>
          <w:rFonts w:eastAsia="Times New Roman" w:cstheme="minorHAnsi"/>
          <w:sz w:val="18"/>
          <w:szCs w:val="18"/>
        </w:rPr>
        <w:t xml:space="preserve"> </w:t>
      </w:r>
    </w:p>
    <w:p w14:paraId="4D60C186" w14:textId="77777777" w:rsidR="00856736" w:rsidRPr="00962C83" w:rsidRDefault="00112B62">
      <w:pPr>
        <w:spacing w:after="0" w:line="276" w:lineRule="auto"/>
        <w:ind w:left="9204"/>
        <w:rPr>
          <w:rFonts w:eastAsia="Times New Roman" w:cstheme="minorHAnsi"/>
          <w:sz w:val="16"/>
          <w:szCs w:val="16"/>
        </w:rPr>
      </w:pPr>
      <w:r w:rsidRPr="00962C83">
        <w:rPr>
          <w:rFonts w:eastAsia="Times New Roman" w:cstheme="minorHAnsi"/>
          <w:sz w:val="16"/>
          <w:szCs w:val="16"/>
        </w:rPr>
        <w:t>Przewodniczący Rady Naukowej Dyscypliny</w:t>
      </w:r>
    </w:p>
    <w:p w14:paraId="2390C373" w14:textId="77777777" w:rsidR="00856736" w:rsidRPr="00962C83" w:rsidRDefault="00112B62">
      <w:pPr>
        <w:spacing w:after="0" w:line="276" w:lineRule="auto"/>
        <w:ind w:left="9204"/>
        <w:rPr>
          <w:rFonts w:eastAsia="Times New Roman" w:cstheme="minorHAnsi"/>
          <w:sz w:val="16"/>
          <w:szCs w:val="16"/>
        </w:rPr>
      </w:pPr>
      <w:r w:rsidRPr="00962C83">
        <w:rPr>
          <w:rFonts w:eastAsia="Times New Roman" w:cstheme="minorHAnsi"/>
          <w:sz w:val="16"/>
          <w:szCs w:val="16"/>
        </w:rPr>
        <w:t>Informatyka Techniczna i Telekomunikacja</w:t>
      </w:r>
    </w:p>
    <w:p w14:paraId="38BC6DE2" w14:textId="77777777" w:rsidR="00962C83" w:rsidRDefault="00112B62" w:rsidP="00962C83">
      <w:pPr>
        <w:spacing w:after="0" w:line="276" w:lineRule="auto"/>
        <w:ind w:left="9204"/>
        <w:rPr>
          <w:rFonts w:eastAsia="Times New Roman" w:cstheme="minorHAnsi"/>
          <w:sz w:val="18"/>
          <w:szCs w:val="18"/>
        </w:rPr>
      </w:pPr>
      <w:r w:rsidRPr="00962C83">
        <w:rPr>
          <w:rFonts w:eastAsia="Times New Roman" w:cstheme="minorHAnsi"/>
          <w:sz w:val="16"/>
          <w:szCs w:val="16"/>
        </w:rPr>
        <w:t>Politechniki Warszawskiej</w:t>
      </w:r>
      <w:r>
        <w:rPr>
          <w:rFonts w:eastAsia="Times New Roman" w:cstheme="minorHAnsi"/>
          <w:sz w:val="18"/>
          <w:szCs w:val="18"/>
        </w:rPr>
        <w:t> </w:t>
      </w:r>
    </w:p>
    <w:p w14:paraId="6482792A" w14:textId="77777777" w:rsidR="00962C83" w:rsidRPr="00962C83" w:rsidRDefault="00962C83" w:rsidP="00962C83">
      <w:pPr>
        <w:spacing w:after="0" w:line="276" w:lineRule="auto"/>
        <w:ind w:left="9204"/>
        <w:rPr>
          <w:rFonts w:asciiTheme="minorHAnsi" w:hAnsiTheme="minorHAnsi" w:cstheme="minorHAnsi"/>
          <w:iCs/>
          <w:sz w:val="16"/>
          <w:szCs w:val="16"/>
        </w:rPr>
      </w:pPr>
      <w:r w:rsidRPr="00962C83">
        <w:rPr>
          <w:rFonts w:eastAsia="Times New Roman" w:cstheme="minorHAnsi"/>
          <w:b/>
          <w:iCs/>
          <w:sz w:val="16"/>
          <w:szCs w:val="16"/>
        </w:rPr>
        <w:t>prof. dr hab. inż. Jarosław Arabas</w:t>
      </w:r>
    </w:p>
    <w:p w14:paraId="729ACB7B" w14:textId="77777777" w:rsidR="00962C83" w:rsidRDefault="00962C83" w:rsidP="00962C83">
      <w:pPr>
        <w:spacing w:after="0" w:line="276" w:lineRule="auto"/>
        <w:ind w:left="9204"/>
        <w:rPr>
          <w:rFonts w:asciiTheme="minorHAnsi" w:hAnsiTheme="minorHAnsi" w:cstheme="minorHAnsi"/>
          <w:sz w:val="18"/>
          <w:szCs w:val="18"/>
        </w:rPr>
      </w:pPr>
    </w:p>
    <w:sectPr w:rsidR="00962C83" w:rsidSect="0027485A">
      <w:pgSz w:w="16838" w:h="11906" w:orient="landscape"/>
      <w:pgMar w:top="1440" w:right="1440" w:bottom="1440" w:left="1440" w:header="0" w:footer="0" w:gutter="0"/>
      <w:cols w:space="708"/>
      <w:formProt w:val="0"/>
      <w:docGrid w:linePitch="240" w:charSpace="1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E2MjSwMDU1MbEwNzJU0lEKTi0uzszPAykwrAUAGtg/zywAAAA="/>
  </w:docVars>
  <w:rsids>
    <w:rsidRoot w:val="00B770F1"/>
    <w:rsid w:val="00072A02"/>
    <w:rsid w:val="00072D58"/>
    <w:rsid w:val="00077083"/>
    <w:rsid w:val="00095E4C"/>
    <w:rsid w:val="000C5877"/>
    <w:rsid w:val="000E2664"/>
    <w:rsid w:val="00112B62"/>
    <w:rsid w:val="0012084B"/>
    <w:rsid w:val="00122404"/>
    <w:rsid w:val="00122ED7"/>
    <w:rsid w:val="001431CA"/>
    <w:rsid w:val="001518B5"/>
    <w:rsid w:val="0018290B"/>
    <w:rsid w:val="00191631"/>
    <w:rsid w:val="001973F0"/>
    <w:rsid w:val="001A1E5B"/>
    <w:rsid w:val="001B4BF4"/>
    <w:rsid w:val="001C4975"/>
    <w:rsid w:val="001D030C"/>
    <w:rsid w:val="001D12F9"/>
    <w:rsid w:val="001D46E7"/>
    <w:rsid w:val="001E4815"/>
    <w:rsid w:val="00206327"/>
    <w:rsid w:val="00234DF7"/>
    <w:rsid w:val="00251C77"/>
    <w:rsid w:val="0027328D"/>
    <w:rsid w:val="002744FC"/>
    <w:rsid w:val="0027485A"/>
    <w:rsid w:val="002A2165"/>
    <w:rsid w:val="002C5E9D"/>
    <w:rsid w:val="002E38A7"/>
    <w:rsid w:val="002F6911"/>
    <w:rsid w:val="002F7384"/>
    <w:rsid w:val="002F7CED"/>
    <w:rsid w:val="00313B6D"/>
    <w:rsid w:val="00340948"/>
    <w:rsid w:val="003445D6"/>
    <w:rsid w:val="00346040"/>
    <w:rsid w:val="00355A9C"/>
    <w:rsid w:val="003A4E08"/>
    <w:rsid w:val="003E4F85"/>
    <w:rsid w:val="003F3C1D"/>
    <w:rsid w:val="004359B5"/>
    <w:rsid w:val="00435E68"/>
    <w:rsid w:val="00461AF1"/>
    <w:rsid w:val="00496086"/>
    <w:rsid w:val="004B2F62"/>
    <w:rsid w:val="004E0DC3"/>
    <w:rsid w:val="0058177E"/>
    <w:rsid w:val="005D48D1"/>
    <w:rsid w:val="00611D8C"/>
    <w:rsid w:val="00644C87"/>
    <w:rsid w:val="006B0792"/>
    <w:rsid w:val="007027CF"/>
    <w:rsid w:val="007062EA"/>
    <w:rsid w:val="00712016"/>
    <w:rsid w:val="00712E80"/>
    <w:rsid w:val="00731B87"/>
    <w:rsid w:val="007602A5"/>
    <w:rsid w:val="00771C25"/>
    <w:rsid w:val="007864A8"/>
    <w:rsid w:val="007941AC"/>
    <w:rsid w:val="007A5531"/>
    <w:rsid w:val="007F3785"/>
    <w:rsid w:val="008060C5"/>
    <w:rsid w:val="00825942"/>
    <w:rsid w:val="00856736"/>
    <w:rsid w:val="008818B7"/>
    <w:rsid w:val="008D10A3"/>
    <w:rsid w:val="008D37E3"/>
    <w:rsid w:val="009026CA"/>
    <w:rsid w:val="00904D97"/>
    <w:rsid w:val="00907AF0"/>
    <w:rsid w:val="00910CF7"/>
    <w:rsid w:val="00944343"/>
    <w:rsid w:val="00962C83"/>
    <w:rsid w:val="00972C8C"/>
    <w:rsid w:val="00982019"/>
    <w:rsid w:val="0098227D"/>
    <w:rsid w:val="009952D3"/>
    <w:rsid w:val="009A79C5"/>
    <w:rsid w:val="009B1BE1"/>
    <w:rsid w:val="009B1C64"/>
    <w:rsid w:val="009B3257"/>
    <w:rsid w:val="009E7A0F"/>
    <w:rsid w:val="009F2147"/>
    <w:rsid w:val="00A12403"/>
    <w:rsid w:val="00A1799B"/>
    <w:rsid w:val="00A25F1C"/>
    <w:rsid w:val="00A36097"/>
    <w:rsid w:val="00A3642A"/>
    <w:rsid w:val="00A737AE"/>
    <w:rsid w:val="00A80402"/>
    <w:rsid w:val="00A8199E"/>
    <w:rsid w:val="00A908F7"/>
    <w:rsid w:val="00A93A1F"/>
    <w:rsid w:val="00AA0995"/>
    <w:rsid w:val="00AA33F9"/>
    <w:rsid w:val="00AD1F41"/>
    <w:rsid w:val="00B03AB1"/>
    <w:rsid w:val="00B13832"/>
    <w:rsid w:val="00B27D06"/>
    <w:rsid w:val="00B7331F"/>
    <w:rsid w:val="00B770F1"/>
    <w:rsid w:val="00B81F49"/>
    <w:rsid w:val="00BE593C"/>
    <w:rsid w:val="00C04481"/>
    <w:rsid w:val="00C53BB5"/>
    <w:rsid w:val="00CA4F17"/>
    <w:rsid w:val="00CB2015"/>
    <w:rsid w:val="00CD7899"/>
    <w:rsid w:val="00D021E5"/>
    <w:rsid w:val="00D15660"/>
    <w:rsid w:val="00D22523"/>
    <w:rsid w:val="00D507C8"/>
    <w:rsid w:val="00D56B7A"/>
    <w:rsid w:val="00D71668"/>
    <w:rsid w:val="00D91968"/>
    <w:rsid w:val="00DD3F71"/>
    <w:rsid w:val="00DE1787"/>
    <w:rsid w:val="00DF0983"/>
    <w:rsid w:val="00E423CB"/>
    <w:rsid w:val="00E44418"/>
    <w:rsid w:val="00E52C23"/>
    <w:rsid w:val="00EE2D7B"/>
    <w:rsid w:val="00EE56FF"/>
    <w:rsid w:val="00F127DE"/>
    <w:rsid w:val="00F23116"/>
    <w:rsid w:val="00F25D99"/>
    <w:rsid w:val="00F72B08"/>
    <w:rsid w:val="00F9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33AB2"/>
  <w15:docId w15:val="{55C1865D-13A6-4495-A50D-BF4EE36F0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0DD8"/>
    <w:pPr>
      <w:spacing w:after="160" w:line="259" w:lineRule="auto"/>
    </w:pPr>
    <w:rPr>
      <w:rFonts w:ascii="Calibri" w:eastAsia="Calibri" w:hAnsi="Calibri" w:cs="Calibri"/>
      <w:color w:val="000000"/>
    </w:rPr>
  </w:style>
  <w:style w:type="paragraph" w:styleId="Nagwek1">
    <w:name w:val="heading 1"/>
    <w:basedOn w:val="Nagwek"/>
    <w:link w:val="Nagwek1Znak"/>
    <w:uiPriority w:val="9"/>
    <w:unhideWhenUsed/>
    <w:qFormat/>
    <w:rsid w:val="00500DD8"/>
    <w:pPr>
      <w:keepLines/>
      <w:spacing w:before="0" w:after="0"/>
      <w:ind w:left="35" w:hanging="10"/>
      <w:jc w:val="center"/>
      <w:outlineLvl w:val="0"/>
    </w:pPr>
    <w:rPr>
      <w:rFonts w:ascii="Calibri" w:eastAsia="Calibri" w:hAnsi="Calibri" w:cs="Calibri"/>
      <w:b/>
      <w:i/>
      <w:sz w:val="3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qFormat/>
    <w:rsid w:val="00500DD8"/>
    <w:rPr>
      <w:rFonts w:ascii="Calibri" w:eastAsia="Calibri" w:hAnsi="Calibri" w:cs="Calibri"/>
      <w:b/>
      <w:i/>
      <w:color w:val="000000"/>
      <w:sz w:val="30"/>
    </w:rPr>
  </w:style>
  <w:style w:type="character" w:customStyle="1" w:styleId="czeinternetowe">
    <w:name w:val="Łącze internetowe"/>
    <w:basedOn w:val="Domylnaczcionkaakapitu"/>
    <w:uiPriority w:val="99"/>
    <w:unhideWhenUsed/>
    <w:qFormat/>
    <w:rsid w:val="003E2CC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3E2CCF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qFormat/>
    <w:rsid w:val="00BA6E02"/>
    <w:rPr>
      <w:color w:val="605E5C"/>
      <w:shd w:val="clear" w:color="auto" w:fill="E1DFDD"/>
    </w:rPr>
  </w:style>
  <w:style w:type="character" w:styleId="Hipercze">
    <w:name w:val="Hyperlink"/>
    <w:basedOn w:val="Domylnaczcionkaakapitu"/>
    <w:uiPriority w:val="99"/>
    <w:unhideWhenUsed/>
    <w:rsid w:val="00563FD6"/>
    <w:rPr>
      <w:color w:val="0000FF"/>
      <w:u w:val="single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retekstu"/>
    <w:rsid w:val="00500DD8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Normalny"/>
    <w:qFormat/>
  </w:style>
  <w:style w:type="paragraph" w:styleId="Nagwek">
    <w:name w:val="header"/>
    <w:basedOn w:val="Normalny"/>
    <w:next w:val="Tretekstu"/>
    <w:qFormat/>
    <w:rsid w:val="00500DD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qFormat/>
    <w:rsid w:val="00500DD8"/>
    <w:pPr>
      <w:spacing w:after="140" w:line="288" w:lineRule="auto"/>
    </w:pPr>
  </w:style>
  <w:style w:type="paragraph" w:styleId="Podpis">
    <w:name w:val="Signature"/>
    <w:basedOn w:val="Normalny"/>
    <w:rsid w:val="00500DD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500DD8"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unhideWhenUsed/>
    <w:qFormat/>
    <w:rsid w:val="00312A2F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34D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ip.pw.edu.pl/Postepowania-w-sprawie-nadania-stopnia-naukowego/Doktoraty/Wszczete-po-30-kwietnia-2019-r/Rada-Naukowa-Dyscypliny-Informatyka-Techniczna-i-Telekomunikacja/mgr-inz.-Marek-Ciesielsk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240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Zaproszenie M. Jakubowska</vt:lpstr>
    </vt:vector>
  </TitlesOfParts>
  <Company>Hewlett-Packard Company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Zaproszenie M. Jakubowska</dc:title>
  <dc:subject/>
  <dc:creator>Kruszyn</dc:creator>
  <dc:description/>
  <cp:lastModifiedBy>Snopek Kajetana</cp:lastModifiedBy>
  <cp:revision>17</cp:revision>
  <dcterms:created xsi:type="dcterms:W3CDTF">2025-06-06T07:35:00Z</dcterms:created>
  <dcterms:modified xsi:type="dcterms:W3CDTF">2026-03-24T11:26:00Z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